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FD4366">
        <w:rPr>
          <w:sz w:val="28"/>
          <w:szCs w:val="28"/>
        </w:rPr>
        <w:t>202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FD4366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FD4366">
        <w:rPr>
          <w:sz w:val="28"/>
          <w:szCs w:val="28"/>
          <w:lang w:eastAsia="x-none"/>
        </w:rPr>
        <w:t>0</w:t>
      </w:r>
      <w:r w:rsidR="00551D72">
        <w:rPr>
          <w:sz w:val="28"/>
          <w:szCs w:val="28"/>
          <w:lang w:eastAsia="x-none"/>
        </w:rPr>
        <w:t>1</w:t>
      </w:r>
      <w:r w:rsidR="00FD4366">
        <w:rPr>
          <w:sz w:val="28"/>
          <w:szCs w:val="28"/>
          <w:lang w:eastAsia="x-none"/>
        </w:rPr>
        <w:t>59</w:t>
      </w:r>
      <w:r w:rsidR="00675C7D">
        <w:rPr>
          <w:sz w:val="28"/>
          <w:szCs w:val="28"/>
          <w:lang w:eastAsia="x-none"/>
        </w:rPr>
        <w:t>-</w:t>
      </w:r>
      <w:r w:rsidR="00FD4366">
        <w:rPr>
          <w:sz w:val="28"/>
          <w:szCs w:val="28"/>
          <w:lang w:eastAsia="x-none"/>
        </w:rPr>
        <w:t>7</w:t>
      </w:r>
      <w:r w:rsidR="00551D72">
        <w:rPr>
          <w:sz w:val="28"/>
          <w:szCs w:val="28"/>
          <w:lang w:eastAsia="x-none"/>
        </w:rPr>
        <w:t>3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</w:t>
      </w:r>
      <w:r w:rsidR="00551D72">
        <w:rPr>
          <w:rFonts w:cs="Times New Roman"/>
          <w:sz w:val="28"/>
          <w:szCs w:val="28"/>
        </w:rPr>
        <w:t xml:space="preserve"> февраля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E6512F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551D72" w:rsidP="00551D72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FD4366">
        <w:rPr>
          <w:sz w:val="28"/>
          <w:szCs w:val="28"/>
        </w:rPr>
        <w:t>общества с ограниченной ответственностью «Комфорт-</w:t>
      </w:r>
      <w:r w:rsidR="00FD4366">
        <w:rPr>
          <w:sz w:val="28"/>
          <w:szCs w:val="28"/>
        </w:rPr>
        <w:t>Югорск</w:t>
      </w:r>
      <w:r w:rsidR="00FD4366">
        <w:rPr>
          <w:sz w:val="28"/>
          <w:szCs w:val="28"/>
        </w:rPr>
        <w:t xml:space="preserve">» к </w:t>
      </w:r>
      <w:r w:rsidR="00FD4366">
        <w:rPr>
          <w:sz w:val="28"/>
          <w:szCs w:val="28"/>
        </w:rPr>
        <w:t>Иван</w:t>
      </w:r>
      <w:r w:rsidR="00FD4366">
        <w:rPr>
          <w:sz w:val="28"/>
          <w:szCs w:val="28"/>
        </w:rPr>
        <w:t>ову Е</w:t>
      </w:r>
      <w:r w:rsidR="005A5F91">
        <w:rPr>
          <w:sz w:val="28"/>
          <w:szCs w:val="28"/>
        </w:rPr>
        <w:t>.</w:t>
      </w:r>
      <w:r w:rsidR="00FD4366">
        <w:rPr>
          <w:sz w:val="28"/>
          <w:szCs w:val="28"/>
        </w:rPr>
        <w:t>А</w:t>
      </w:r>
      <w:r w:rsidR="005A5F91">
        <w:rPr>
          <w:sz w:val="28"/>
          <w:szCs w:val="28"/>
        </w:rPr>
        <w:t>.</w:t>
      </w:r>
      <w:r w:rsidR="00FD4366">
        <w:rPr>
          <w:sz w:val="28"/>
          <w:szCs w:val="28"/>
        </w:rPr>
        <w:t xml:space="preserve"> о взыскании задолженности по оплате жилого помещения и коммунальных услуг</w:t>
      </w:r>
      <w:r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966AE9" w:rsidP="00551D72">
      <w:pPr>
        <w:ind w:firstLine="708"/>
        <w:jc w:val="both"/>
        <w:rPr>
          <w:rFonts w:cs="Times New Roman"/>
          <w:sz w:val="28"/>
          <w:szCs w:val="28"/>
        </w:rPr>
      </w:pPr>
    </w:p>
    <w:p w:rsidR="00E1503D" w:rsidRPr="00F7330A" w:rsidP="00551D72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FD4366">
        <w:rPr>
          <w:sz w:val="28"/>
          <w:szCs w:val="28"/>
        </w:rPr>
        <w:t>общества с ограниченной ответственностью «Комфорт-</w:t>
      </w:r>
      <w:r w:rsidR="00FD4366">
        <w:rPr>
          <w:sz w:val="28"/>
          <w:szCs w:val="28"/>
        </w:rPr>
        <w:t>Югорск</w:t>
      </w:r>
      <w:r w:rsidR="00FD4366">
        <w:rPr>
          <w:sz w:val="28"/>
          <w:szCs w:val="28"/>
        </w:rPr>
        <w:t>» к Иванову Е</w:t>
      </w:r>
      <w:r w:rsidR="005A5F91">
        <w:rPr>
          <w:sz w:val="28"/>
          <w:szCs w:val="28"/>
        </w:rPr>
        <w:t>.</w:t>
      </w:r>
      <w:r w:rsidR="00FD4366">
        <w:rPr>
          <w:sz w:val="28"/>
          <w:szCs w:val="28"/>
        </w:rPr>
        <w:t>А</w:t>
      </w:r>
      <w:r w:rsidR="005A5F91">
        <w:rPr>
          <w:sz w:val="28"/>
          <w:szCs w:val="28"/>
        </w:rPr>
        <w:t>.</w:t>
      </w:r>
      <w:r w:rsidR="00FD4366">
        <w:rPr>
          <w:sz w:val="28"/>
          <w:szCs w:val="28"/>
        </w:rPr>
        <w:t xml:space="preserve"> о взыскании задолженности по оплате жилого помещения и коммунальных услуг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966AE9" w:rsidP="00FD4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FD4366">
        <w:rPr>
          <w:sz w:val="28"/>
          <w:szCs w:val="28"/>
        </w:rPr>
        <w:t>Иванова Е</w:t>
      </w:r>
      <w:r w:rsidR="005A5F91">
        <w:rPr>
          <w:sz w:val="28"/>
          <w:szCs w:val="28"/>
        </w:rPr>
        <w:t>.</w:t>
      </w:r>
      <w:r w:rsidR="00FD4366">
        <w:rPr>
          <w:sz w:val="28"/>
          <w:szCs w:val="28"/>
        </w:rPr>
        <w:t>А</w:t>
      </w:r>
      <w:r w:rsidR="005A5F91">
        <w:rPr>
          <w:sz w:val="28"/>
          <w:szCs w:val="28"/>
        </w:rPr>
        <w:t>.</w:t>
      </w:r>
      <w:r w:rsidR="00FD4366"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 xml:space="preserve">в пользу </w:t>
      </w:r>
      <w:r w:rsidR="00FD4366">
        <w:rPr>
          <w:sz w:val="28"/>
          <w:szCs w:val="28"/>
        </w:rPr>
        <w:t>общества с ограниченной ответственностью «Комфорт-</w:t>
      </w:r>
      <w:r w:rsidR="00FD4366">
        <w:rPr>
          <w:sz w:val="28"/>
          <w:szCs w:val="28"/>
        </w:rPr>
        <w:t>Югорск</w:t>
      </w:r>
      <w:r w:rsidR="00FD4366">
        <w:rPr>
          <w:sz w:val="28"/>
          <w:szCs w:val="28"/>
        </w:rPr>
        <w:t xml:space="preserve">»  (ИНН </w:t>
      </w:r>
      <w:r w:rsidR="005A5F91">
        <w:rPr>
          <w:sz w:val="28"/>
          <w:szCs w:val="28"/>
        </w:rPr>
        <w:t>*</w:t>
      </w:r>
      <w:r w:rsidR="00FD4366">
        <w:rPr>
          <w:sz w:val="28"/>
          <w:szCs w:val="28"/>
        </w:rPr>
        <w:t>) задолженность по оплате жилого помещения и коммунальных услуг</w:t>
      </w:r>
      <w:r w:rsidR="007C10B3">
        <w:rPr>
          <w:sz w:val="28"/>
          <w:szCs w:val="28"/>
        </w:rPr>
        <w:t xml:space="preserve"> </w:t>
      </w:r>
      <w:r w:rsidRPr="00F7330A" w:rsidR="007C10B3">
        <w:rPr>
          <w:sz w:val="28"/>
          <w:szCs w:val="28"/>
        </w:rPr>
        <w:t>в размере</w:t>
      </w:r>
      <w:r w:rsidR="007C10B3">
        <w:rPr>
          <w:sz w:val="28"/>
          <w:szCs w:val="28"/>
        </w:rPr>
        <w:t xml:space="preserve"> </w:t>
      </w:r>
      <w:r w:rsidR="00FD4366">
        <w:rPr>
          <w:sz w:val="28"/>
          <w:szCs w:val="28"/>
        </w:rPr>
        <w:t>38094</w:t>
      </w:r>
      <w:r w:rsidR="007C10B3">
        <w:rPr>
          <w:sz w:val="28"/>
          <w:szCs w:val="28"/>
        </w:rPr>
        <w:t xml:space="preserve"> </w:t>
      </w:r>
      <w:r w:rsidRPr="00F7330A" w:rsidR="007C10B3">
        <w:rPr>
          <w:sz w:val="28"/>
          <w:szCs w:val="28"/>
        </w:rPr>
        <w:t>(</w:t>
      </w:r>
      <w:r w:rsidR="00FD4366">
        <w:rPr>
          <w:sz w:val="28"/>
          <w:szCs w:val="28"/>
        </w:rPr>
        <w:t>трид</w:t>
      </w:r>
      <w:r w:rsidR="007C10B3">
        <w:rPr>
          <w:sz w:val="28"/>
          <w:szCs w:val="28"/>
        </w:rPr>
        <w:t>цать</w:t>
      </w:r>
      <w:r w:rsidR="00FD4366">
        <w:rPr>
          <w:sz w:val="28"/>
          <w:szCs w:val="28"/>
        </w:rPr>
        <w:t xml:space="preserve"> восемь</w:t>
      </w:r>
      <w:r w:rsidR="007C10B3">
        <w:rPr>
          <w:sz w:val="28"/>
          <w:szCs w:val="28"/>
        </w:rPr>
        <w:t xml:space="preserve"> тысяч</w:t>
      </w:r>
      <w:r w:rsidR="00FD4366">
        <w:rPr>
          <w:sz w:val="28"/>
          <w:szCs w:val="28"/>
        </w:rPr>
        <w:t xml:space="preserve"> девяносто четыре</w:t>
      </w:r>
      <w:r w:rsidRPr="00F7330A" w:rsidR="007C10B3">
        <w:rPr>
          <w:sz w:val="28"/>
          <w:szCs w:val="28"/>
        </w:rPr>
        <w:t>) рубл</w:t>
      </w:r>
      <w:r w:rsidR="00FD4366">
        <w:rPr>
          <w:sz w:val="28"/>
          <w:szCs w:val="28"/>
        </w:rPr>
        <w:t>я</w:t>
      </w:r>
      <w:r w:rsidR="007C10B3">
        <w:rPr>
          <w:sz w:val="28"/>
          <w:szCs w:val="28"/>
        </w:rPr>
        <w:t xml:space="preserve"> </w:t>
      </w:r>
      <w:r w:rsidR="00FD4366">
        <w:rPr>
          <w:sz w:val="28"/>
          <w:szCs w:val="28"/>
        </w:rPr>
        <w:t>63</w:t>
      </w:r>
      <w:r w:rsidR="0079652C">
        <w:rPr>
          <w:sz w:val="28"/>
          <w:szCs w:val="28"/>
        </w:rPr>
        <w:t xml:space="preserve"> копе</w:t>
      </w:r>
      <w:r w:rsidR="00FD4366">
        <w:rPr>
          <w:sz w:val="28"/>
          <w:szCs w:val="28"/>
        </w:rPr>
        <w:t>й</w:t>
      </w:r>
      <w:r w:rsidR="0079652C">
        <w:rPr>
          <w:sz w:val="28"/>
          <w:szCs w:val="28"/>
        </w:rPr>
        <w:t>к</w:t>
      </w:r>
      <w:r w:rsidR="00FD4366">
        <w:rPr>
          <w:sz w:val="28"/>
          <w:szCs w:val="28"/>
        </w:rPr>
        <w:t>и (</w:t>
      </w:r>
      <w:r w:rsidR="0079652C">
        <w:rPr>
          <w:sz w:val="28"/>
          <w:szCs w:val="28"/>
        </w:rPr>
        <w:t xml:space="preserve">в том числе: </w:t>
      </w:r>
      <w:r w:rsidR="00FD4366">
        <w:rPr>
          <w:sz w:val="28"/>
          <w:szCs w:val="28"/>
        </w:rPr>
        <w:t xml:space="preserve">34459 рублей 76 копеек – </w:t>
      </w:r>
      <w:r w:rsidR="006E2170">
        <w:rPr>
          <w:sz w:val="28"/>
          <w:szCs w:val="28"/>
        </w:rPr>
        <w:t xml:space="preserve">задолженность </w:t>
      </w:r>
      <w:r w:rsidR="00FD4366">
        <w:rPr>
          <w:sz w:val="28"/>
          <w:szCs w:val="28"/>
        </w:rPr>
        <w:t xml:space="preserve">по оплате жилого помещения и коммунальных услуг за период с 01 ноября 2023 года </w:t>
      </w:r>
      <w:r w:rsidR="0079652C">
        <w:rPr>
          <w:sz w:val="28"/>
          <w:szCs w:val="28"/>
        </w:rPr>
        <w:t>по</w:t>
      </w:r>
      <w:r w:rsidR="00FD4366">
        <w:rPr>
          <w:sz w:val="28"/>
          <w:szCs w:val="28"/>
        </w:rPr>
        <w:t xml:space="preserve"> 31 декабря 2024 года</w:t>
      </w:r>
      <w:r w:rsidR="006E2170">
        <w:rPr>
          <w:sz w:val="28"/>
          <w:szCs w:val="28"/>
        </w:rPr>
        <w:t xml:space="preserve">, 3634 рубля 87 копеек – </w:t>
      </w:r>
      <w:r w:rsidR="00FD4366">
        <w:rPr>
          <w:sz w:val="28"/>
          <w:szCs w:val="28"/>
        </w:rPr>
        <w:t xml:space="preserve">неустойка за несвоевременную оплату жилого помещения и коммунальных услуг </w:t>
      </w:r>
      <w:r w:rsidR="006E2170">
        <w:rPr>
          <w:sz w:val="28"/>
          <w:szCs w:val="28"/>
        </w:rPr>
        <w:t>за</w:t>
      </w:r>
      <w:r w:rsidR="00FD4366">
        <w:rPr>
          <w:sz w:val="28"/>
          <w:szCs w:val="28"/>
        </w:rPr>
        <w:t xml:space="preserve"> период с 12 декабря 2023 года по 13 января 2025 года</w:t>
      </w:r>
      <w:r w:rsidR="0079652C">
        <w:rPr>
          <w:sz w:val="28"/>
          <w:szCs w:val="28"/>
        </w:rPr>
        <w:t>)</w:t>
      </w:r>
      <w:r w:rsidR="00C24916">
        <w:rPr>
          <w:sz w:val="28"/>
          <w:szCs w:val="28"/>
        </w:rPr>
        <w:t xml:space="preserve">, </w:t>
      </w:r>
      <w:r w:rsidR="00CA0CF7">
        <w:rPr>
          <w:sz w:val="28"/>
          <w:szCs w:val="28"/>
        </w:rPr>
        <w:t>а также 70</w:t>
      </w:r>
      <w:r w:rsidR="00FD4366">
        <w:rPr>
          <w:sz w:val="28"/>
          <w:szCs w:val="28"/>
        </w:rPr>
        <w:t xml:space="preserve">72 </w:t>
      </w:r>
      <w:r>
        <w:rPr>
          <w:sz w:val="28"/>
          <w:szCs w:val="28"/>
        </w:rPr>
        <w:t xml:space="preserve">(семь тысяч семьдесят два) </w:t>
      </w:r>
      <w:r w:rsidR="00FD4366">
        <w:rPr>
          <w:sz w:val="28"/>
          <w:szCs w:val="28"/>
        </w:rPr>
        <w:t>рубля 00 копеек</w:t>
      </w:r>
      <w:r w:rsidR="00E35A49">
        <w:rPr>
          <w:sz w:val="28"/>
          <w:szCs w:val="28"/>
        </w:rPr>
        <w:t xml:space="preserve"> в счет возмещения судебных расходов.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205076" w:rsidP="00047DF3">
      <w:pPr>
        <w:tabs>
          <w:tab w:val="left" w:pos="709"/>
        </w:tabs>
        <w:rPr>
          <w:sz w:val="28"/>
          <w:szCs w:val="28"/>
        </w:rPr>
      </w:pPr>
    </w:p>
    <w:p w:rsidR="00047DF3" w:rsidP="00047DF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7DF3" w:rsidP="00047DF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5A5F91" w:rsidP="00047DF3">
      <w:pPr>
        <w:tabs>
          <w:tab w:val="left" w:pos="709"/>
        </w:tabs>
        <w:rPr>
          <w:sz w:val="28"/>
          <w:szCs w:val="28"/>
        </w:rPr>
      </w:pPr>
    </w:p>
    <w:p w:rsidR="005A5F91" w:rsidP="00047DF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C4263E" w:rsidRPr="00F7330A" w:rsidP="00047DF3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F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47DF3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0F6855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5076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2D06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46853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1586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1D72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A5F91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B046C"/>
    <w:rsid w:val="006C17BC"/>
    <w:rsid w:val="006C180A"/>
    <w:rsid w:val="006C428F"/>
    <w:rsid w:val="006D3CFD"/>
    <w:rsid w:val="006D4D5F"/>
    <w:rsid w:val="006E2170"/>
    <w:rsid w:val="006F5828"/>
    <w:rsid w:val="006F5CA6"/>
    <w:rsid w:val="00711C59"/>
    <w:rsid w:val="007124B8"/>
    <w:rsid w:val="00715775"/>
    <w:rsid w:val="00732949"/>
    <w:rsid w:val="007537AD"/>
    <w:rsid w:val="007611F8"/>
    <w:rsid w:val="00793F71"/>
    <w:rsid w:val="0079652C"/>
    <w:rsid w:val="007976D9"/>
    <w:rsid w:val="007A4265"/>
    <w:rsid w:val="007A4B4C"/>
    <w:rsid w:val="007C10B3"/>
    <w:rsid w:val="007C3C74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66AE9"/>
    <w:rsid w:val="0097004D"/>
    <w:rsid w:val="00985547"/>
    <w:rsid w:val="0098773F"/>
    <w:rsid w:val="009A16E2"/>
    <w:rsid w:val="009B0A3C"/>
    <w:rsid w:val="009B2FF8"/>
    <w:rsid w:val="009B7CA9"/>
    <w:rsid w:val="009C2142"/>
    <w:rsid w:val="009E7DE0"/>
    <w:rsid w:val="009F24A1"/>
    <w:rsid w:val="00A02A68"/>
    <w:rsid w:val="00A124F1"/>
    <w:rsid w:val="00A217ED"/>
    <w:rsid w:val="00A323F5"/>
    <w:rsid w:val="00A33B26"/>
    <w:rsid w:val="00A35C43"/>
    <w:rsid w:val="00A460BC"/>
    <w:rsid w:val="00A50AB1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4C45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916"/>
    <w:rsid w:val="00C24EE7"/>
    <w:rsid w:val="00C4263E"/>
    <w:rsid w:val="00C42B94"/>
    <w:rsid w:val="00C47C0E"/>
    <w:rsid w:val="00C857E1"/>
    <w:rsid w:val="00CA0CF7"/>
    <w:rsid w:val="00CA10EF"/>
    <w:rsid w:val="00CA57BF"/>
    <w:rsid w:val="00CA5CE5"/>
    <w:rsid w:val="00CC62B1"/>
    <w:rsid w:val="00CD6B89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35A49"/>
    <w:rsid w:val="00E53A39"/>
    <w:rsid w:val="00E54EC4"/>
    <w:rsid w:val="00E60C9B"/>
    <w:rsid w:val="00E63981"/>
    <w:rsid w:val="00E6512F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19C9"/>
    <w:rsid w:val="00F64846"/>
    <w:rsid w:val="00F73168"/>
    <w:rsid w:val="00F7330A"/>
    <w:rsid w:val="00F777C7"/>
    <w:rsid w:val="00F92F0A"/>
    <w:rsid w:val="00FB41AF"/>
    <w:rsid w:val="00FB7CBE"/>
    <w:rsid w:val="00FC6245"/>
    <w:rsid w:val="00FD01AC"/>
    <w:rsid w:val="00FD4366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08A8-A0B2-4A7C-AEC6-57CBECA1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